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039CF" w14:textId="77777777" w:rsidR="00B33AA2" w:rsidRDefault="00B33AA2" w:rsidP="00BA6421">
      <w:pPr>
        <w:spacing w:after="0"/>
        <w:rPr>
          <w:rFonts w:ascii="Times New Roman" w:eastAsia="Times New Roman" w:hAnsi="Times New Roman" w:cs="Times New Roman"/>
          <w:bCs/>
          <w:color w:val="000000"/>
          <w:shd w:val="clear" w:color="auto" w:fill="FFFFFF"/>
          <w:lang w:eastAsia="en-US"/>
        </w:rPr>
      </w:pPr>
      <w:r w:rsidRPr="00B33AA2">
        <w:rPr>
          <w:rFonts w:ascii="Times New Roman" w:eastAsia="Times New Roman" w:hAnsi="Times New Roman" w:cs="Times New Roman"/>
          <w:bCs/>
          <w:color w:val="000000"/>
          <w:shd w:val="clear" w:color="auto" w:fill="FFFFFF"/>
          <w:lang w:eastAsia="en-US"/>
        </w:rPr>
        <w:t>January 20, 2017</w:t>
      </w:r>
    </w:p>
    <w:p w14:paraId="3B16A17D" w14:textId="77777777" w:rsidR="00B33AA2" w:rsidRDefault="00B33AA2" w:rsidP="00BA6421">
      <w:pPr>
        <w:spacing w:after="0"/>
        <w:rPr>
          <w:rFonts w:ascii="Times New Roman" w:eastAsia="Times New Roman" w:hAnsi="Times New Roman" w:cs="Times New Roman"/>
          <w:bCs/>
          <w:color w:val="000000"/>
          <w:shd w:val="clear" w:color="auto" w:fill="FFFFFF"/>
          <w:lang w:eastAsia="en-US"/>
        </w:rPr>
      </w:pPr>
    </w:p>
    <w:p w14:paraId="6E3E0E20" w14:textId="77777777" w:rsidR="00B33AA2" w:rsidRPr="00B33AA2" w:rsidRDefault="00B33AA2" w:rsidP="00BA6421">
      <w:pPr>
        <w:spacing w:after="0"/>
        <w:rPr>
          <w:rFonts w:ascii="Times New Roman" w:eastAsia="Times New Roman" w:hAnsi="Times New Roman" w:cs="Times New Roman"/>
          <w:bCs/>
          <w:color w:val="000000"/>
          <w:shd w:val="clear" w:color="auto" w:fill="FFFFFF"/>
          <w:lang w:eastAsia="en-US"/>
        </w:rPr>
      </w:pPr>
    </w:p>
    <w:p w14:paraId="5DB0DA09" w14:textId="77777777" w:rsidR="00B33AA2" w:rsidRPr="00B33AA2" w:rsidRDefault="00B33AA2" w:rsidP="00BA6421">
      <w:pPr>
        <w:spacing w:after="0"/>
        <w:rPr>
          <w:rFonts w:ascii="Times New Roman" w:eastAsia="Times New Roman" w:hAnsi="Times New Roman" w:cs="Times New Roman"/>
          <w:bCs/>
          <w:color w:val="000000"/>
          <w:shd w:val="clear" w:color="auto" w:fill="FFFFFF"/>
          <w:lang w:eastAsia="en-US"/>
        </w:rPr>
      </w:pPr>
    </w:p>
    <w:p w14:paraId="64A96136" w14:textId="77777777" w:rsidR="00BA6421" w:rsidRPr="00B33AA2" w:rsidRDefault="008F2D21" w:rsidP="00BA6421">
      <w:pPr>
        <w:spacing w:after="0"/>
        <w:rPr>
          <w:rFonts w:ascii="Times New Roman" w:eastAsia="Times New Roman" w:hAnsi="Times New Roman" w:cs="Times New Roman"/>
          <w:bCs/>
          <w:color w:val="000000"/>
          <w:shd w:val="clear" w:color="auto" w:fill="FFFFFF"/>
          <w:lang w:eastAsia="en-US"/>
        </w:rPr>
      </w:pPr>
      <w:r>
        <w:rPr>
          <w:rFonts w:ascii="Times New Roman" w:eastAsia="Times New Roman" w:hAnsi="Times New Roman" w:cs="Times New Roman"/>
          <w:bCs/>
          <w:color w:val="000000"/>
          <w:shd w:val="clear" w:color="auto" w:fill="FFFFFF"/>
          <w:lang w:eastAsia="en-US"/>
        </w:rPr>
        <w:t>Lisa Northrop</w:t>
      </w:r>
      <w:r>
        <w:rPr>
          <w:rFonts w:ascii="Times New Roman" w:eastAsia="Times New Roman" w:hAnsi="Times New Roman" w:cs="Times New Roman"/>
          <w:bCs/>
          <w:color w:val="000000"/>
          <w:shd w:val="clear" w:color="auto" w:fill="FFFFFF"/>
          <w:lang w:eastAsia="en-US"/>
        </w:rPr>
        <w:br/>
        <w:t>Forest Supervisor</w:t>
      </w:r>
      <w:r w:rsidR="00BA6421" w:rsidRPr="00B33AA2">
        <w:rPr>
          <w:rFonts w:ascii="Times New Roman" w:eastAsia="Times New Roman" w:hAnsi="Times New Roman" w:cs="Times New Roman"/>
          <w:bCs/>
          <w:color w:val="000000"/>
          <w:shd w:val="clear" w:color="auto" w:fill="FFFFFF"/>
          <w:lang w:eastAsia="en-US"/>
        </w:rPr>
        <w:br/>
        <w:t>Mt</w:t>
      </w:r>
      <w:r>
        <w:rPr>
          <w:rFonts w:ascii="Times New Roman" w:eastAsia="Times New Roman" w:hAnsi="Times New Roman" w:cs="Times New Roman"/>
          <w:bCs/>
          <w:color w:val="000000"/>
          <w:shd w:val="clear" w:color="auto" w:fill="FFFFFF"/>
          <w:lang w:eastAsia="en-US"/>
        </w:rPr>
        <w:t xml:space="preserve">. Hood National Forest </w:t>
      </w:r>
      <w:r w:rsidR="00BA6421" w:rsidRPr="00B33AA2">
        <w:rPr>
          <w:rFonts w:ascii="Times New Roman" w:eastAsia="Times New Roman" w:hAnsi="Times New Roman" w:cs="Times New Roman"/>
          <w:bCs/>
          <w:color w:val="000000"/>
          <w:shd w:val="clear" w:color="auto" w:fill="FFFFFF"/>
          <w:lang w:eastAsia="en-US"/>
        </w:rPr>
        <w:br/>
        <w:t>16400 Champion Way, Sandy, OR 97055</w:t>
      </w:r>
      <w:r w:rsidR="00BA6421" w:rsidRPr="00B33AA2">
        <w:rPr>
          <w:rFonts w:ascii="Times New Roman" w:eastAsia="Times New Roman" w:hAnsi="Times New Roman" w:cs="Times New Roman"/>
          <w:bCs/>
          <w:color w:val="000000"/>
          <w:shd w:val="clear" w:color="auto" w:fill="FFFFFF"/>
          <w:lang w:eastAsia="en-US"/>
        </w:rPr>
        <w:br/>
      </w:r>
      <w:hyperlink r:id="rId5" w:history="1">
        <w:r w:rsidRPr="008F2D21">
          <w:rPr>
            <w:rStyle w:val="Hyperlink"/>
          </w:rPr>
          <w:t>mailto:comments-pacificnorthwest-mthood@fs.fed.us</w:t>
        </w:r>
      </w:hyperlink>
    </w:p>
    <w:p w14:paraId="51033B91" w14:textId="77777777" w:rsidR="00BA6421" w:rsidRPr="00B33AA2" w:rsidRDefault="00BA6421" w:rsidP="00BA6421">
      <w:pPr>
        <w:spacing w:after="0"/>
        <w:rPr>
          <w:rFonts w:ascii="Times New Roman" w:eastAsia="Times New Roman" w:hAnsi="Times New Roman" w:cs="Times New Roman"/>
          <w:bCs/>
          <w:color w:val="000000"/>
          <w:shd w:val="clear" w:color="auto" w:fill="FFFFFF"/>
          <w:lang w:eastAsia="en-US"/>
        </w:rPr>
      </w:pPr>
    </w:p>
    <w:p w14:paraId="0411198C" w14:textId="77777777" w:rsidR="00BA6421" w:rsidRPr="00B33AA2" w:rsidRDefault="00BA6421" w:rsidP="00BA6421">
      <w:pPr>
        <w:spacing w:after="0"/>
        <w:rPr>
          <w:rFonts w:ascii="Times New Roman" w:eastAsia="Times New Roman" w:hAnsi="Times New Roman" w:cs="Times New Roman"/>
          <w:i/>
          <w:lang w:eastAsia="en-US"/>
        </w:rPr>
      </w:pPr>
      <w:r w:rsidRPr="00B33AA2">
        <w:rPr>
          <w:rFonts w:ascii="Times New Roman" w:eastAsia="Times New Roman" w:hAnsi="Times New Roman" w:cs="Times New Roman"/>
          <w:bCs/>
          <w:color w:val="000000"/>
          <w:shd w:val="clear" w:color="auto" w:fill="FFFFFF"/>
          <w:lang w:eastAsia="en-US"/>
        </w:rPr>
        <w:t>RE:</w:t>
      </w:r>
      <w:r w:rsidRPr="00B33AA2">
        <w:rPr>
          <w:rFonts w:ascii="Times New Roman" w:eastAsia="Times New Roman" w:hAnsi="Times New Roman" w:cs="Times New Roman"/>
          <w:bCs/>
          <w:i/>
          <w:color w:val="000000"/>
          <w:shd w:val="clear" w:color="auto" w:fill="FFFFFF"/>
          <w:lang w:eastAsia="en-US"/>
        </w:rPr>
        <w:t xml:space="preserve"> Government Camp – Cooper Spur Land Exchange #33072</w:t>
      </w:r>
    </w:p>
    <w:p w14:paraId="1F0DCA9B" w14:textId="77777777" w:rsidR="00BA6421" w:rsidRPr="00B33AA2" w:rsidRDefault="00BA6421" w:rsidP="00BA6421">
      <w:pPr>
        <w:spacing w:after="0"/>
        <w:rPr>
          <w:rFonts w:ascii="Times New Roman" w:eastAsia="Times New Roman" w:hAnsi="Times New Roman" w:cs="Times New Roman"/>
          <w:lang w:eastAsia="en-US"/>
        </w:rPr>
      </w:pPr>
    </w:p>
    <w:p w14:paraId="6F225F5E" w14:textId="77777777" w:rsidR="00BA6421" w:rsidRPr="00B33AA2" w:rsidRDefault="008F2D21" w:rsidP="00BA6421">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Dear Ms. Northrop</w:t>
      </w:r>
      <w:r w:rsidR="00BA6421" w:rsidRPr="00B33AA2">
        <w:rPr>
          <w:rFonts w:ascii="Times New Roman" w:eastAsia="Times New Roman" w:hAnsi="Times New Roman" w:cs="Times New Roman"/>
          <w:lang w:eastAsia="en-US"/>
        </w:rPr>
        <w:t>:</w:t>
      </w:r>
    </w:p>
    <w:p w14:paraId="14B188CB" w14:textId="77777777" w:rsidR="00BA6421" w:rsidRPr="00B33AA2" w:rsidRDefault="00BA6421" w:rsidP="00BA6421">
      <w:pPr>
        <w:spacing w:after="0"/>
        <w:rPr>
          <w:rFonts w:ascii="Times New Roman" w:eastAsia="Times New Roman" w:hAnsi="Times New Roman" w:cs="Times New Roman"/>
          <w:lang w:eastAsia="en-US"/>
        </w:rPr>
      </w:pPr>
    </w:p>
    <w:p w14:paraId="79D9A018" w14:textId="731431EE" w:rsidR="00BA6421" w:rsidRPr="00B33AA2" w:rsidRDefault="00BA6421" w:rsidP="00BA6421">
      <w:pPr>
        <w:rPr>
          <w:rFonts w:ascii="Times New Roman" w:hAnsi="Times New Roman" w:cs="Times New Roman"/>
        </w:rPr>
      </w:pPr>
      <w:r w:rsidRPr="00B33AA2">
        <w:rPr>
          <w:rFonts w:ascii="Times New Roman" w:hAnsi="Times New Roman" w:cs="Times New Roman"/>
        </w:rPr>
        <w:t>I fully support they Government Camp-Cooper Spur Land Exchange</w:t>
      </w:r>
      <w:r w:rsidR="00B33AA2">
        <w:rPr>
          <w:rFonts w:ascii="Times New Roman" w:hAnsi="Times New Roman" w:cs="Times New Roman"/>
        </w:rPr>
        <w:t xml:space="preserve"> authorized</w:t>
      </w:r>
      <w:r w:rsidR="00233CCC" w:rsidRPr="00B33AA2">
        <w:rPr>
          <w:rFonts w:ascii="Times New Roman" w:hAnsi="Times New Roman" w:cs="Times New Roman"/>
        </w:rPr>
        <w:t xml:space="preserve"> by the Omnibus Public Lands Act of 2009</w:t>
      </w:r>
      <w:r w:rsidR="008F2D21">
        <w:rPr>
          <w:rFonts w:ascii="Times New Roman" w:hAnsi="Times New Roman" w:cs="Times New Roman"/>
        </w:rPr>
        <w:t xml:space="preserve">. </w:t>
      </w:r>
      <w:r w:rsidR="00CC29F7">
        <w:rPr>
          <w:rFonts w:ascii="Times New Roman" w:hAnsi="Times New Roman" w:cs="Times New Roman"/>
        </w:rPr>
        <w:t>I have the following comments about the</w:t>
      </w:r>
      <w:r w:rsidRPr="00B33AA2">
        <w:rPr>
          <w:rFonts w:ascii="Times New Roman" w:hAnsi="Times New Roman" w:cs="Times New Roman"/>
        </w:rPr>
        <w:t xml:space="preserve"> Forest Service’s Draft Environmental Impact Statement (DEIS):</w:t>
      </w:r>
    </w:p>
    <w:p w14:paraId="2CDFBC72" w14:textId="77777777" w:rsidR="00233CCC" w:rsidRPr="00B33AA2" w:rsidRDefault="00BA6421" w:rsidP="00BA6421">
      <w:pPr>
        <w:rPr>
          <w:rFonts w:ascii="Times New Roman" w:hAnsi="Times New Roman" w:cs="Times New Roman"/>
        </w:rPr>
      </w:pPr>
      <w:r w:rsidRPr="00B33AA2">
        <w:rPr>
          <w:rFonts w:ascii="Times New Roman" w:hAnsi="Times New Roman" w:cs="Times New Roman"/>
        </w:rPr>
        <w:t>The main goal of the land exchange is to protect as much land as possible on the north side of Mount Hood and to k</w:t>
      </w:r>
      <w:r w:rsidR="00233CCC" w:rsidRPr="00B33AA2">
        <w:rPr>
          <w:rFonts w:ascii="Times New Roman" w:hAnsi="Times New Roman" w:cs="Times New Roman"/>
        </w:rPr>
        <w:t xml:space="preserve">eep it as natural as possible. </w:t>
      </w:r>
    </w:p>
    <w:p w14:paraId="1E4D217B" w14:textId="77777777" w:rsidR="00BA6421" w:rsidRPr="00B33AA2" w:rsidRDefault="00233CCC" w:rsidP="00BA6421">
      <w:pPr>
        <w:rPr>
          <w:rFonts w:ascii="Times New Roman" w:hAnsi="Times New Roman" w:cs="Times New Roman"/>
          <w:i/>
        </w:rPr>
      </w:pPr>
      <w:r w:rsidRPr="00B33AA2">
        <w:rPr>
          <w:rFonts w:ascii="Times New Roman" w:hAnsi="Times New Roman" w:cs="Times New Roman"/>
        </w:rPr>
        <w:t xml:space="preserve">The north side of Mt. Hood is special. </w:t>
      </w:r>
      <w:r w:rsidR="00BA6421" w:rsidRPr="00B33AA2">
        <w:rPr>
          <w:rFonts w:ascii="Times New Roman" w:hAnsi="Times New Roman" w:cs="Times New Roman"/>
        </w:rPr>
        <w:t>Along with ending decades of rancorous dispute between citizens of Hood River and Mount Hood Meadows LLC over destination resort development on the north side of the mountain, the land trade also gives Wilderness protection to thousands of precious back-country acres around the historic Tilly Jane trail and protects the future of much of Hood River’s drinking water through the Crystal Springs Watershed Spec</w:t>
      </w:r>
      <w:r w:rsidRPr="00B33AA2">
        <w:rPr>
          <w:rFonts w:ascii="Times New Roman" w:hAnsi="Times New Roman" w:cs="Times New Roman"/>
        </w:rPr>
        <w:t>ial</w:t>
      </w:r>
      <w:r w:rsidR="00BA6421" w:rsidRPr="00B33AA2">
        <w:rPr>
          <w:rFonts w:ascii="Times New Roman" w:hAnsi="Times New Roman" w:cs="Times New Roman"/>
        </w:rPr>
        <w:t xml:space="preserve"> Resources Management Unit. </w:t>
      </w:r>
      <w:r w:rsidR="00B33AA2">
        <w:rPr>
          <w:rFonts w:ascii="Times New Roman" w:hAnsi="Times New Roman" w:cs="Times New Roman"/>
          <w:i/>
          <w:highlight w:val="yellow"/>
        </w:rPr>
        <w:t>(feel free to i</w:t>
      </w:r>
      <w:r w:rsidR="00BA6421" w:rsidRPr="00B33AA2">
        <w:rPr>
          <w:rFonts w:ascii="Times New Roman" w:hAnsi="Times New Roman" w:cs="Times New Roman"/>
          <w:i/>
          <w:highlight w:val="yellow"/>
        </w:rPr>
        <w:t>nsert your own story about how you use or value this area for back-country hiking, skiing, wildlife habitat etc.)</w:t>
      </w:r>
    </w:p>
    <w:p w14:paraId="100A2AC7" w14:textId="4C86FBDD" w:rsidR="00233CCC" w:rsidRPr="00B33AA2" w:rsidRDefault="00233CCC" w:rsidP="00BA6421">
      <w:pPr>
        <w:rPr>
          <w:rFonts w:ascii="Times New Roman" w:hAnsi="Times New Roman" w:cs="Times New Roman"/>
        </w:rPr>
      </w:pPr>
      <w:r w:rsidRPr="00B33AA2">
        <w:rPr>
          <w:rFonts w:ascii="Times New Roman" w:hAnsi="Times New Roman" w:cs="Times New Roman"/>
        </w:rPr>
        <w:t>The land exchange has overwhelming local</w:t>
      </w:r>
      <w:r w:rsidR="00BA6421" w:rsidRPr="00B33AA2">
        <w:rPr>
          <w:rFonts w:ascii="Times New Roman" w:hAnsi="Times New Roman" w:cs="Times New Roman"/>
        </w:rPr>
        <w:t xml:space="preserve"> support </w:t>
      </w:r>
      <w:r w:rsidRPr="00B33AA2">
        <w:rPr>
          <w:rFonts w:ascii="Times New Roman" w:hAnsi="Times New Roman" w:cs="Times New Roman"/>
        </w:rPr>
        <w:t xml:space="preserve">and immense public benefit. </w:t>
      </w:r>
      <w:r w:rsidR="00BA6421" w:rsidRPr="00B33AA2">
        <w:rPr>
          <w:rFonts w:ascii="Times New Roman" w:hAnsi="Times New Roman" w:cs="Times New Roman"/>
        </w:rPr>
        <w:t xml:space="preserve">In </w:t>
      </w:r>
      <w:r w:rsidRPr="00B33AA2">
        <w:rPr>
          <w:rFonts w:ascii="Times New Roman" w:hAnsi="Times New Roman" w:cs="Times New Roman"/>
        </w:rPr>
        <w:t>executing the</w:t>
      </w:r>
      <w:r w:rsidR="00BA6421" w:rsidRPr="00B33AA2">
        <w:rPr>
          <w:rFonts w:ascii="Times New Roman" w:hAnsi="Times New Roman" w:cs="Times New Roman"/>
        </w:rPr>
        <w:t xml:space="preserve"> trade</w:t>
      </w:r>
      <w:r w:rsidRPr="00B33AA2">
        <w:rPr>
          <w:rFonts w:ascii="Times New Roman" w:hAnsi="Times New Roman" w:cs="Times New Roman"/>
        </w:rPr>
        <w:t>, the public is best served by the Forest Service striving</w:t>
      </w:r>
      <w:r w:rsidR="00BA6421" w:rsidRPr="00B33AA2">
        <w:rPr>
          <w:rFonts w:ascii="Times New Roman" w:hAnsi="Times New Roman" w:cs="Times New Roman"/>
        </w:rPr>
        <w:t xml:space="preserve"> to protect as much land on the north side of Mount Hood as possible</w:t>
      </w:r>
      <w:r w:rsidRPr="00B33AA2">
        <w:rPr>
          <w:rFonts w:ascii="Times New Roman" w:hAnsi="Times New Roman" w:cs="Times New Roman"/>
        </w:rPr>
        <w:t xml:space="preserve">.  To that end, </w:t>
      </w:r>
      <w:r w:rsidR="00BA6421" w:rsidRPr="00B33AA2">
        <w:rPr>
          <w:rFonts w:ascii="Times New Roman" w:hAnsi="Times New Roman" w:cs="Times New Roman"/>
        </w:rPr>
        <w:t xml:space="preserve">the </w:t>
      </w:r>
      <w:r w:rsidRPr="00B33AA2">
        <w:rPr>
          <w:rFonts w:ascii="Times New Roman" w:hAnsi="Times New Roman" w:cs="Times New Roman"/>
        </w:rPr>
        <w:t>Forest Service</w:t>
      </w:r>
      <w:r w:rsidR="00BA6421" w:rsidRPr="00B33AA2">
        <w:rPr>
          <w:rFonts w:ascii="Times New Roman" w:hAnsi="Times New Roman" w:cs="Times New Roman"/>
        </w:rPr>
        <w:t xml:space="preserve"> should keep all options on the table about what specific </w:t>
      </w:r>
      <w:r w:rsidR="004B00D0">
        <w:rPr>
          <w:rFonts w:ascii="Times New Roman" w:hAnsi="Times New Roman" w:cs="Times New Roman"/>
        </w:rPr>
        <w:t xml:space="preserve">Mt. Hood Meadows </w:t>
      </w:r>
      <w:r w:rsidR="00BA6421" w:rsidRPr="00B33AA2">
        <w:rPr>
          <w:rFonts w:ascii="Times New Roman" w:hAnsi="Times New Roman" w:cs="Times New Roman"/>
        </w:rPr>
        <w:t>properties are included in the trade</w:t>
      </w:r>
      <w:r w:rsidRPr="00B33AA2">
        <w:rPr>
          <w:rFonts w:ascii="Times New Roman" w:hAnsi="Times New Roman" w:cs="Times New Roman"/>
        </w:rPr>
        <w:t xml:space="preserve"> should an equalization of properties be necessary based on the appraisal. Additionally the Forest S</w:t>
      </w:r>
      <w:r w:rsidR="00BA6421" w:rsidRPr="00B33AA2">
        <w:rPr>
          <w:rFonts w:ascii="Times New Roman" w:hAnsi="Times New Roman" w:cs="Times New Roman"/>
        </w:rPr>
        <w:t xml:space="preserve">ervice should share the appraisal </w:t>
      </w:r>
      <w:r w:rsidRPr="00B33AA2">
        <w:rPr>
          <w:rFonts w:ascii="Times New Roman" w:hAnsi="Times New Roman" w:cs="Times New Roman"/>
        </w:rPr>
        <w:t xml:space="preserve">with the public </w:t>
      </w:r>
      <w:r w:rsidR="00BA6421" w:rsidRPr="00B33AA2">
        <w:rPr>
          <w:rFonts w:ascii="Times New Roman" w:hAnsi="Times New Roman" w:cs="Times New Roman"/>
        </w:rPr>
        <w:t>when completed for at least 60 days prior to finalizing it</w:t>
      </w:r>
      <w:r w:rsidRPr="00B33AA2">
        <w:rPr>
          <w:rFonts w:ascii="Times New Roman" w:hAnsi="Times New Roman" w:cs="Times New Roman"/>
        </w:rPr>
        <w:t xml:space="preserve">s environmental impact statement so that the public has a chance to weigh in on the specific properties proposed. </w:t>
      </w:r>
    </w:p>
    <w:p w14:paraId="7117C585" w14:textId="77777777" w:rsidR="00747187" w:rsidRDefault="00233CCC" w:rsidP="00BA6421">
      <w:pPr>
        <w:rPr>
          <w:rFonts w:ascii="Times New Roman" w:hAnsi="Times New Roman" w:cs="Times New Roman"/>
        </w:rPr>
      </w:pPr>
      <w:r w:rsidRPr="00B33AA2">
        <w:rPr>
          <w:rFonts w:ascii="Times New Roman" w:hAnsi="Times New Roman" w:cs="Times New Roman"/>
        </w:rPr>
        <w:t>A</w:t>
      </w:r>
      <w:r w:rsidR="00BA6421" w:rsidRPr="00B33AA2">
        <w:rPr>
          <w:rFonts w:ascii="Times New Roman" w:hAnsi="Times New Roman" w:cs="Times New Roman"/>
        </w:rPr>
        <w:t>long with protecting as much land as possible</w:t>
      </w:r>
      <w:r w:rsidRPr="00B33AA2">
        <w:rPr>
          <w:rFonts w:ascii="Times New Roman" w:hAnsi="Times New Roman" w:cs="Times New Roman"/>
        </w:rPr>
        <w:t>, the Forest S</w:t>
      </w:r>
      <w:r w:rsidR="00BA6421" w:rsidRPr="00B33AA2">
        <w:rPr>
          <w:rFonts w:ascii="Times New Roman" w:hAnsi="Times New Roman" w:cs="Times New Roman"/>
        </w:rPr>
        <w:t xml:space="preserve">ervice should manage </w:t>
      </w:r>
      <w:r w:rsidRPr="00B33AA2">
        <w:rPr>
          <w:rFonts w:ascii="Times New Roman" w:hAnsi="Times New Roman" w:cs="Times New Roman"/>
        </w:rPr>
        <w:t>those</w:t>
      </w:r>
      <w:r w:rsidR="00747187">
        <w:rPr>
          <w:rFonts w:ascii="Times New Roman" w:hAnsi="Times New Roman" w:cs="Times New Roman"/>
        </w:rPr>
        <w:t xml:space="preserve"> lands as naturally as possible. Much of the land should be managed as old growth forest,</w:t>
      </w:r>
      <w:r w:rsidRPr="00B33AA2">
        <w:rPr>
          <w:rFonts w:ascii="Times New Roman" w:hAnsi="Times New Roman" w:cs="Times New Roman"/>
        </w:rPr>
        <w:t xml:space="preserve"> including </w:t>
      </w:r>
      <w:r w:rsidR="00747187">
        <w:rPr>
          <w:rFonts w:ascii="Times New Roman" w:hAnsi="Times New Roman" w:cs="Times New Roman"/>
        </w:rPr>
        <w:t xml:space="preserve">the </w:t>
      </w:r>
      <w:r w:rsidR="00747187" w:rsidRPr="00B33AA2">
        <w:rPr>
          <w:rFonts w:ascii="Times New Roman" w:hAnsi="Times New Roman" w:cs="Times New Roman"/>
        </w:rPr>
        <w:t xml:space="preserve">Crystal Springs watershed </w:t>
      </w:r>
      <w:r w:rsidR="00747187">
        <w:rPr>
          <w:rFonts w:ascii="Times New Roman" w:hAnsi="Times New Roman" w:cs="Times New Roman"/>
        </w:rPr>
        <w:t xml:space="preserve">where the 2009 Act </w:t>
      </w:r>
      <w:r w:rsidRPr="00B33AA2">
        <w:rPr>
          <w:rFonts w:ascii="Times New Roman" w:hAnsi="Times New Roman" w:cs="Times New Roman"/>
        </w:rPr>
        <w:t>restrict</w:t>
      </w:r>
      <w:r w:rsidR="00B33AA2">
        <w:rPr>
          <w:rFonts w:ascii="Times New Roman" w:hAnsi="Times New Roman" w:cs="Times New Roman"/>
        </w:rPr>
        <w:t>s</w:t>
      </w:r>
      <w:r w:rsidRPr="00B33AA2">
        <w:rPr>
          <w:rFonts w:ascii="Times New Roman" w:hAnsi="Times New Roman" w:cs="Times New Roman"/>
        </w:rPr>
        <w:t xml:space="preserve"> road</w:t>
      </w:r>
      <w:r w:rsidR="00747187">
        <w:rPr>
          <w:rFonts w:ascii="Times New Roman" w:hAnsi="Times New Roman" w:cs="Times New Roman"/>
        </w:rPr>
        <w:t xml:space="preserve"> building and reconstruction.</w:t>
      </w:r>
    </w:p>
    <w:p w14:paraId="3801661E" w14:textId="77777777" w:rsidR="00BA6421" w:rsidRDefault="00B33AA2" w:rsidP="00BA6421">
      <w:pPr>
        <w:rPr>
          <w:rFonts w:ascii="Times New Roman" w:hAnsi="Times New Roman" w:cs="Times New Roman"/>
        </w:rPr>
      </w:pPr>
      <w:r w:rsidRPr="00B33AA2">
        <w:rPr>
          <w:rFonts w:ascii="Times New Roman" w:hAnsi="Times New Roman" w:cs="Times New Roman"/>
        </w:rPr>
        <w:t>I highly encourage the Forest S</w:t>
      </w:r>
      <w:r w:rsidR="00BA6421" w:rsidRPr="00B33AA2">
        <w:rPr>
          <w:rFonts w:ascii="Times New Roman" w:hAnsi="Times New Roman" w:cs="Times New Roman"/>
        </w:rPr>
        <w:t xml:space="preserve">ervice to </w:t>
      </w:r>
      <w:r w:rsidRPr="00B33AA2">
        <w:rPr>
          <w:rFonts w:ascii="Times New Roman" w:hAnsi="Times New Roman" w:cs="Times New Roman"/>
        </w:rPr>
        <w:t xml:space="preserve">serve the public interest by </w:t>
      </w:r>
      <w:r w:rsidR="00BA6421" w:rsidRPr="00B33AA2">
        <w:rPr>
          <w:rFonts w:ascii="Times New Roman" w:hAnsi="Times New Roman" w:cs="Times New Roman"/>
        </w:rPr>
        <w:t>comp</w:t>
      </w:r>
      <w:r w:rsidRPr="00B33AA2">
        <w:rPr>
          <w:rFonts w:ascii="Times New Roman" w:hAnsi="Times New Roman" w:cs="Times New Roman"/>
        </w:rPr>
        <w:t>leting this much-delayed land exchange</w:t>
      </w:r>
      <w:r w:rsidR="00BA6421" w:rsidRPr="00B33AA2">
        <w:rPr>
          <w:rFonts w:ascii="Times New Roman" w:hAnsi="Times New Roman" w:cs="Times New Roman"/>
        </w:rPr>
        <w:t xml:space="preserve"> in a timely manner</w:t>
      </w:r>
      <w:r w:rsidRPr="00B33AA2">
        <w:rPr>
          <w:rFonts w:ascii="Times New Roman" w:hAnsi="Times New Roman" w:cs="Times New Roman"/>
        </w:rPr>
        <w:t>.</w:t>
      </w:r>
    </w:p>
    <w:p w14:paraId="28B76ED5" w14:textId="77777777" w:rsidR="00B33AA2" w:rsidRDefault="00B33AA2" w:rsidP="00BA6421">
      <w:pPr>
        <w:rPr>
          <w:rFonts w:ascii="Times New Roman" w:hAnsi="Times New Roman" w:cs="Times New Roman"/>
        </w:rPr>
      </w:pPr>
      <w:r>
        <w:rPr>
          <w:rFonts w:ascii="Times New Roman" w:hAnsi="Times New Roman" w:cs="Times New Roman"/>
        </w:rPr>
        <w:t>Sincerely,</w:t>
      </w:r>
    </w:p>
    <w:p w14:paraId="12656C77" w14:textId="25D271EC" w:rsidR="000B440F" w:rsidRPr="00481451" w:rsidRDefault="00B33AA2">
      <w:pPr>
        <w:rPr>
          <w:rFonts w:ascii="Times New Roman" w:hAnsi="Times New Roman" w:cs="Times New Roman"/>
          <w:i/>
        </w:rPr>
      </w:pPr>
      <w:r w:rsidRPr="00B33AA2">
        <w:rPr>
          <w:rFonts w:ascii="Times New Roman" w:hAnsi="Times New Roman" w:cs="Times New Roman"/>
          <w:i/>
          <w:highlight w:val="yellow"/>
        </w:rPr>
        <w:t xml:space="preserve">Insert </w:t>
      </w:r>
      <w:r w:rsidRPr="00481451">
        <w:rPr>
          <w:rFonts w:ascii="Times New Roman" w:hAnsi="Times New Roman" w:cs="Times New Roman"/>
          <w:i/>
          <w:highlight w:val="yellow"/>
        </w:rPr>
        <w:t>your name</w:t>
      </w:r>
      <w:r w:rsidR="00481451" w:rsidRPr="00481451">
        <w:rPr>
          <w:rFonts w:ascii="Times New Roman" w:hAnsi="Times New Roman" w:cs="Times New Roman"/>
          <w:i/>
          <w:highlight w:val="yellow"/>
        </w:rPr>
        <w:t xml:space="preserve"> and address</w:t>
      </w:r>
      <w:bookmarkStart w:id="0" w:name="_GoBack"/>
      <w:bookmarkEnd w:id="0"/>
    </w:p>
    <w:sectPr w:rsidR="000B440F" w:rsidRPr="00481451" w:rsidSect="00B33A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21"/>
    <w:rsid w:val="000B440F"/>
    <w:rsid w:val="00233CCC"/>
    <w:rsid w:val="00481451"/>
    <w:rsid w:val="004B00D0"/>
    <w:rsid w:val="00747187"/>
    <w:rsid w:val="008D136D"/>
    <w:rsid w:val="008F2D21"/>
    <w:rsid w:val="00AD2ECE"/>
    <w:rsid w:val="00B33AA2"/>
    <w:rsid w:val="00B4483B"/>
    <w:rsid w:val="00BA6421"/>
    <w:rsid w:val="00C261D3"/>
    <w:rsid w:val="00CC29F7"/>
    <w:rsid w:val="00CD7B66"/>
    <w:rsid w:val="00DF19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0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21"/>
  </w:style>
  <w:style w:type="paragraph" w:styleId="Heading1">
    <w:name w:val="heading 1"/>
    <w:basedOn w:val="Normal"/>
    <w:link w:val="Heading1Char"/>
    <w:uiPriority w:val="9"/>
    <w:qFormat/>
    <w:rsid w:val="00BA6421"/>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6421"/>
    <w:rPr>
      <w:color w:val="0000FF"/>
      <w:u w:val="single"/>
    </w:rPr>
  </w:style>
  <w:style w:type="character" w:styleId="Strong">
    <w:name w:val="Strong"/>
    <w:basedOn w:val="DefaultParagraphFont"/>
    <w:uiPriority w:val="22"/>
    <w:qFormat/>
    <w:rsid w:val="00BA6421"/>
    <w:rPr>
      <w:b/>
      <w:bCs/>
    </w:rPr>
  </w:style>
  <w:style w:type="character" w:customStyle="1" w:styleId="Heading1Char">
    <w:name w:val="Heading 1 Char"/>
    <w:basedOn w:val="DefaultParagraphFont"/>
    <w:link w:val="Heading1"/>
    <w:uiPriority w:val="9"/>
    <w:rsid w:val="00BA6421"/>
    <w:rPr>
      <w:rFonts w:ascii="Times" w:hAnsi="Times"/>
      <w:b/>
      <w:bCs/>
      <w:kern w:val="36"/>
      <w:sz w:val="48"/>
      <w:szCs w:val="4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21"/>
  </w:style>
  <w:style w:type="paragraph" w:styleId="Heading1">
    <w:name w:val="heading 1"/>
    <w:basedOn w:val="Normal"/>
    <w:link w:val="Heading1Char"/>
    <w:uiPriority w:val="9"/>
    <w:qFormat/>
    <w:rsid w:val="00BA6421"/>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6421"/>
    <w:rPr>
      <w:color w:val="0000FF"/>
      <w:u w:val="single"/>
    </w:rPr>
  </w:style>
  <w:style w:type="character" w:styleId="Strong">
    <w:name w:val="Strong"/>
    <w:basedOn w:val="DefaultParagraphFont"/>
    <w:uiPriority w:val="22"/>
    <w:qFormat/>
    <w:rsid w:val="00BA6421"/>
    <w:rPr>
      <w:b/>
      <w:bCs/>
    </w:rPr>
  </w:style>
  <w:style w:type="character" w:customStyle="1" w:styleId="Heading1Char">
    <w:name w:val="Heading 1 Char"/>
    <w:basedOn w:val="DefaultParagraphFont"/>
    <w:link w:val="Heading1"/>
    <w:uiPriority w:val="9"/>
    <w:rsid w:val="00BA6421"/>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703275">
      <w:bodyDiv w:val="1"/>
      <w:marLeft w:val="0"/>
      <w:marRight w:val="0"/>
      <w:marTop w:val="0"/>
      <w:marBottom w:val="0"/>
      <w:divBdr>
        <w:top w:val="none" w:sz="0" w:space="0" w:color="auto"/>
        <w:left w:val="none" w:sz="0" w:space="0" w:color="auto"/>
        <w:bottom w:val="none" w:sz="0" w:space="0" w:color="auto"/>
        <w:right w:val="none" w:sz="0" w:space="0" w:color="auto"/>
      </w:divBdr>
    </w:div>
    <w:div w:id="1866095345">
      <w:bodyDiv w:val="1"/>
      <w:marLeft w:val="0"/>
      <w:marRight w:val="0"/>
      <w:marTop w:val="0"/>
      <w:marBottom w:val="0"/>
      <w:divBdr>
        <w:top w:val="none" w:sz="0" w:space="0" w:color="auto"/>
        <w:left w:val="none" w:sz="0" w:space="0" w:color="auto"/>
        <w:bottom w:val="none" w:sz="0" w:space="0" w:color="auto"/>
        <w:right w:val="none" w:sz="0" w:space="0" w:color="auto"/>
      </w:divBdr>
    </w:div>
    <w:div w:id="2061123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mments-pacificnorthwest-mthood@fs.fed.u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421</Words>
  <Characters>2004</Characters>
  <Application>Microsoft Macintosh Word</Application>
  <DocSecurity>0</DocSecurity>
  <Lines>83</Lines>
  <Paragraphs>59</Paragraphs>
  <ScaleCrop>false</ScaleCrop>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5</cp:revision>
  <dcterms:created xsi:type="dcterms:W3CDTF">2017-01-20T21:08:00Z</dcterms:created>
  <dcterms:modified xsi:type="dcterms:W3CDTF">2017-01-21T16:14:00Z</dcterms:modified>
</cp:coreProperties>
</file>